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B30AD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 xml:space="preserve">Teófilo Quico </w:t>
            </w:r>
            <w:proofErr w:type="spellStart"/>
            <w:r w:rsidR="004F23C1" w:rsidRPr="001423EF">
              <w:rPr>
                <w:rFonts w:ascii="Times New Roman" w:hAnsi="Times New Roman" w:cs="Times New Roman"/>
                <w:lang w:val="es-ES"/>
              </w:rPr>
              <w:t>Tabar</w:t>
            </w:r>
            <w:proofErr w:type="spellEnd"/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398A9D2F" w:rsidR="00422696" w:rsidRPr="006D6AAF" w:rsidRDefault="006250E1" w:rsidP="00BF2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Marzo</w:t>
            </w:r>
            <w:proofErr w:type="spellEnd"/>
            <w:r w:rsidR="00754E87" w:rsidRPr="006D6AAF">
              <w:rPr>
                <w:rFonts w:ascii="Times New Roman" w:hAnsi="Times New Roman" w:cs="Times New Roman"/>
                <w:b/>
              </w:rPr>
              <w:t xml:space="preserve"> 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proofErr w:type="spellStart"/>
            <w:r w:rsidRPr="001423E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1423EF">
              <w:rPr>
                <w:rFonts w:ascii="Times New Roman" w:hAnsi="Times New Roman" w:cs="Times New Roman"/>
              </w:rPr>
              <w:t xml:space="preserve">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proofErr w:type="spellStart"/>
              <w:r w:rsidR="000B7587">
                <w:rPr>
                  <w:rStyle w:val="Hipervnculo"/>
                </w:rPr>
                <w:t>CamScanner</w:t>
              </w:r>
              <w:proofErr w:type="spellEnd"/>
              <w:r w:rsidR="000B7587">
                <w:rPr>
                  <w:rStyle w:val="Hipervnculo"/>
                </w:rPr>
                <w:t xml:space="preserve">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proofErr w:type="gramStart"/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  <w:proofErr w:type="gramEnd"/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1DB2">
              <w:rPr>
                <w:rFonts w:ascii="Times New Roman" w:hAnsi="Times New Roman" w:cs="Times New Roman"/>
                <w:b/>
              </w:rPr>
              <w:t>Enero</w:t>
            </w:r>
            <w:proofErr w:type="spellEnd"/>
            <w:r w:rsidRPr="00701DB2">
              <w:rPr>
                <w:rFonts w:ascii="Times New Roman" w:hAnsi="Times New Roman" w:cs="Times New Roman"/>
                <w:b/>
              </w:rPr>
              <w:t xml:space="preserve">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77777777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establece los principios de las normas que servirán de pautas a las Comisiones de </w:t>
              </w:r>
              <w:proofErr w:type="spellStart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"https://loterianacional.gob.do/transparencia/archivos/marco-legal-del-sistema-de-transparencia/decretos/480459-marco_decreto__21-07-2009_Decreto_523_09_Que_crea_el_Reglamento_de_Relaciones_Laborales_en_la_Administracion_Publica.pdf"</w:instrText>
            </w:r>
            <w:r>
              <w:fldChar w:fldCharType="separate"/>
            </w:r>
            <w:r w:rsidR="00C621EB" w:rsidRPr="001423EF">
              <w:rPr>
                <w:rStyle w:val="Hipervnculo"/>
                <w:rFonts w:ascii="Times New Roman" w:hAnsi="Times New Roman" w:cs="Times New Roman"/>
                <w:lang w:val="es-ES"/>
              </w:rPr>
              <w:t>https://loterianacional.gob.do/transparencia/archivos/marco-legal-del-sistema-de-transparencia/decretos/480459-marco_decreto__21-07-2009_Decreto_523_09_Que_crea_el_Reglamento_de_Relaciones_Laborales_en_la_Administracion_Publica.pdf</w:t>
            </w:r>
            <w:r>
              <w:rPr>
                <w:rStyle w:val="Hipervnculo"/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8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"https://loterianacional.gob.do/transparencia/archivos/marco-legal-del-sistema-de-transparencia/decretos/653987-marco_decreto__21-07-2009_Decreto_525_09_Que_crea_el_Reglamento_de_Evaluacion_del_Desempeno_y_Promocion_de_los_Servidores_y_Funcionarios_Publicos.pdf"</w:instrText>
            </w:r>
            <w:r>
              <w:fldChar w:fldCharType="separate"/>
            </w:r>
            <w:r w:rsidR="00C621EB" w:rsidRPr="001423EF">
              <w:rPr>
                <w:rStyle w:val="Hipervnculo"/>
                <w:rFonts w:ascii="Times New Roman" w:hAnsi="Times New Roman" w:cs="Times New Roman"/>
                <w:lang w:val="es-ES"/>
              </w:rPr>
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</w:r>
            <w:r>
              <w:rPr>
                <w:rStyle w:val="Hipervnculo"/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"https://loterianacional.gob.do/transparencia/archivos/marco-legal-del-sistema-de-transparencia/decretos/471211-marco_decreto__30-08-2007_Decreto_491_07_Que_establece_el_Reglamento_de_Aplicacion_del_Sistema_Nacional_de_Control_Interno.pdf"</w:instrText>
            </w:r>
            <w:r>
              <w:fldChar w:fldCharType="separate"/>
            </w:r>
            <w:r w:rsidR="00274F2B" w:rsidRPr="001423EF">
              <w:rPr>
                <w:rStyle w:val="Hipervnculo"/>
                <w:rFonts w:ascii="Times New Roman" w:hAnsi="Times New Roman" w:cs="Times New Roman"/>
                <w:lang w:val="es-ES"/>
              </w:rPr>
              <w:t>https://loterianacional.gob.do/transparencia/archivos/marco-legal-del-sistema-de-transparencia/decretos/471211-marco_decreto__30-08-2007_Decreto_491_07_Que_establece_el_Reglamento_de_Aplicacion_del_Sistema_Nacional_de_Control_Interno.pdf</w:t>
            </w:r>
            <w:r>
              <w:rPr>
                <w:rStyle w:val="Hipervnculo"/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"https://loterianacional.gob.do/transparencia/archivos/marco-legal-del-sistema-de-transparencia/decretos/834112-marco_decreto__31-10-2006_Decreto_441_06_Sobre_el_Sistema_de_Tesoreria.pdf"</w:instrText>
            </w:r>
            <w:r>
              <w:fldChar w:fldCharType="separate"/>
            </w:r>
            <w:r w:rsidR="00274F2B" w:rsidRPr="001423EF">
              <w:rPr>
                <w:rStyle w:val="Hipervnculo"/>
                <w:rFonts w:ascii="Times New Roman" w:hAnsi="Times New Roman" w:cs="Times New Roman"/>
                <w:lang w:val="es-ES"/>
              </w:rPr>
              <w:t>https://loterianacional.gob.do/transparencia/archivos/marco-legal-del-sistema-de-transparencia/decretos/834112-marco_decreto__31-10-2006_Decreto_441_06_Sobre_el_Sistema_de_Tesoreria.pdf</w:t>
            </w:r>
            <w:r>
              <w:rPr>
                <w:rStyle w:val="Hipervnculo"/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"https://loterianacional.gob.do/transparencia/archivos/marco-legal-del-sistema-de-transparencia/decretos/808918-marco_decreto__25-02-2005_Decreto_130_05_Que_aprueba_el_Reglamento_de__Aplicacion_de_la_Ley_200_04.pdf"</w:instrText>
            </w:r>
            <w:r>
              <w:fldChar w:fldCharType="separate"/>
            </w:r>
            <w:r w:rsidR="00C621EB" w:rsidRPr="00AA198D">
              <w:rPr>
                <w:rStyle w:val="Hipervnculo"/>
                <w:lang w:val="es-ES"/>
              </w:rPr>
              <w:t>https://loterianacional.gob.do/transparencia/archivos/marco-legal-del-sistema-de-transparencia/decretos/808918-marco_decreto__25-02-2005_Decreto_130_05_Que_aprueba_el_Reglamento_de__Aplicacion_de_la_Ley_200_04.pdf</w:t>
            </w:r>
            <w:r>
              <w:rPr>
                <w:rStyle w:val="Hipervnculo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fldChar w:fldCharType="begin"/>
            </w:r>
            <w:r w:rsidRPr="00BB30AD">
              <w:rPr>
                <w:lang w:val="es-ES"/>
              </w:rPr>
              <w:instrText>HYPERLINK "https://loterianacional.gob.do/transparencia/archivos/marco-legal-del-sistema-de-transparencia/decretos/937674-marco_decreto__02-12-2004_Decreto_1523_04_Que_establece_el_Procedimiento_para_la_Contratacion_de_Operaciones_de_Credito_Publico_Interno_y_Externo_de_la_Nacion.pdf"</w:instrText>
            </w:r>
            <w:r>
              <w:fldChar w:fldCharType="separate"/>
            </w:r>
            <w:r w:rsidR="00274F2B" w:rsidRPr="001423EF">
              <w:rPr>
                <w:rStyle w:val="Hipervnculo"/>
                <w:rFonts w:ascii="Times New Roman" w:hAnsi="Times New Roman" w:cs="Times New Roman"/>
                <w:lang w:val="es-ES"/>
              </w:rPr>
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</w:r>
            <w:r>
              <w:rPr>
                <w:rStyle w:val="Hipervnculo"/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DD2D49" w14:textId="77777777" w:rsidR="00F90107" w:rsidRPr="001423EF" w:rsidRDefault="00F90107">
      <w:pPr>
        <w:rPr>
          <w:rFonts w:ascii="Times New Roman" w:hAnsi="Times New Roman" w:cs="Times New Roman"/>
          <w:lang w:val="es-ES"/>
        </w:rPr>
      </w:pPr>
    </w:p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39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3" w:history="1">
              <w:hyperlink r:id="rId144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30"/>
      </w:tblGrid>
      <w:tr w:rsidR="00B94E6F" w:rsidRPr="001423EF" w14:paraId="744BF3D3" w14:textId="77777777" w:rsidTr="00A50E70">
        <w:tc>
          <w:tcPr>
            <w:tcW w:w="3812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A50E70">
        <w:tc>
          <w:tcPr>
            <w:tcW w:w="3812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99BCEF7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377" w:type="dxa"/>
          </w:tcPr>
          <w:p w14:paraId="395F93CD" w14:textId="77777777" w:rsidR="00274F2B" w:rsidRPr="001423EF" w:rsidRDefault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A50E70">
        <w:tc>
          <w:tcPr>
            <w:tcW w:w="3812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08DF003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46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377" w:type="dxa"/>
          </w:tcPr>
          <w:p w14:paraId="703D8F0F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A50E70">
        <w:tc>
          <w:tcPr>
            <w:tcW w:w="3812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5D2614A5" w14:textId="77777777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47" w:history="1">
              <w:r w:rsidR="006A27F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377" w:type="dxa"/>
          </w:tcPr>
          <w:p w14:paraId="18F2F6BB" w14:textId="77777777" w:rsidR="006A27FE" w:rsidRPr="001423EF" w:rsidRDefault="006A27FE" w:rsidP="006A27FE">
            <w:pPr>
              <w:rPr>
                <w:rFonts w:ascii="Times New Roman" w:hAnsi="Times New Roman" w:cs="Times New Roman"/>
              </w:rPr>
            </w:pPr>
            <w:r w:rsidRPr="00593A8E">
              <w:rPr>
                <w:rFonts w:ascii="Times New Roman" w:hAnsi="Times New Roman" w:cs="Times New Roman"/>
                <w:b/>
                <w:lang w:val="es-ES"/>
              </w:rPr>
              <w:t>Abril 2017</w:t>
            </w:r>
          </w:p>
        </w:tc>
        <w:tc>
          <w:tcPr>
            <w:tcW w:w="1530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A50E70">
        <w:tc>
          <w:tcPr>
            <w:tcW w:w="3812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 y Balance de Gestión OAI</w:t>
            </w:r>
          </w:p>
        </w:tc>
        <w:tc>
          <w:tcPr>
            <w:tcW w:w="1463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491" w:type="dxa"/>
            <w:vAlign w:val="center"/>
          </w:tcPr>
          <w:p w14:paraId="763E9A91" w14:textId="78577039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48" w:history="1">
              <w:r w:rsidR="00E77645" w:rsidRPr="00E77645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377" w:type="dxa"/>
          </w:tcPr>
          <w:p w14:paraId="5ABCA90C" w14:textId="2BCCF80F" w:rsidR="00274F2B" w:rsidRPr="001423EF" w:rsidRDefault="00E77645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BB30AD" w14:paraId="60A11627" w14:textId="77777777" w:rsidTr="00A50E70">
        <w:tc>
          <w:tcPr>
            <w:tcW w:w="3812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491" w:type="dxa"/>
            <w:vAlign w:val="center"/>
          </w:tcPr>
          <w:p w14:paraId="32BD070C" w14:textId="14D21E42" w:rsidR="00274F2B" w:rsidRPr="00BA43FC" w:rsidRDefault="00E77645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Pr="00E77645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377" w:type="dxa"/>
          </w:tcPr>
          <w:p w14:paraId="18C41A6C" w14:textId="1B242B8E" w:rsidR="00274F2B" w:rsidRPr="001423EF" w:rsidRDefault="00E77645" w:rsidP="00A5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CC40BC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A50E70">
        <w:tc>
          <w:tcPr>
            <w:tcW w:w="3812" w:type="dxa"/>
          </w:tcPr>
          <w:p w14:paraId="1EDBCBF5" w14:textId="1AD19476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BB30A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Marzo</w:t>
            </w:r>
            <w:proofErr w:type="gramEnd"/>
            <w:r w:rsidR="00035E6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A50E70" w:rsidRPr="00A50E70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proofErr w:type="spellStart"/>
              <w:r w:rsidR="00A50E70" w:rsidRPr="00A50E70">
                <w:rPr>
                  <w:rStyle w:val="Hipervnculo"/>
                  <w:lang w:val="es-ES"/>
                </w:rPr>
                <w:t>Indice</w:t>
              </w:r>
              <w:proofErr w:type="spellEnd"/>
              <w:r w:rsidR="00A50E70" w:rsidRPr="00A50E70">
                <w:rPr>
                  <w:rStyle w:val="Hipervnculo"/>
                  <w:lang w:val="es-ES"/>
                </w:rPr>
                <w:t xml:space="preserve"> de documentos para entrega (loterianacional.gob.do)</w:t>
              </w:r>
            </w:hyperlink>
          </w:p>
        </w:tc>
        <w:tc>
          <w:tcPr>
            <w:tcW w:w="1377" w:type="dxa"/>
          </w:tcPr>
          <w:p w14:paraId="09D0176D" w14:textId="55FC34C4" w:rsidR="00274F2B" w:rsidRPr="001423EF" w:rsidRDefault="00BB30AD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A50E70">
        <w:tc>
          <w:tcPr>
            <w:tcW w:w="3812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377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A50E70">
        <w:tc>
          <w:tcPr>
            <w:tcW w:w="3812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4A22997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377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5960E5D0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DE0F6E" w:rsidRPr="00DE0F6E">
                <w:rPr>
                  <w:rStyle w:val="Hipervnculo"/>
                  <w:lang w:val="es-ES"/>
                </w:rPr>
                <w:t>80334-plan_plan_operativo_anual_poa_31-01-2022.pdf (</w:t>
              </w:r>
              <w:hyperlink r:id="rId155" w:history="1">
                <w:r w:rsidR="00601353" w:rsidRPr="00601353">
                  <w:rPr>
                    <w:rStyle w:val="Hipervnculo"/>
                    <w:lang w:val="es-ES"/>
                  </w:rPr>
                  <w:t>Lotería Nacional | Plan Estratégico Institucional (PEI) / Plan Operativo Anual (PAO) (loterianacional.gob.do)</w:t>
                </w:r>
              </w:hyperlink>
              <w:r w:rsidR="00DE0F6E" w:rsidRPr="00DE0F6E">
                <w:rPr>
                  <w:rStyle w:val="Hipervnculo"/>
                  <w:lang w:val="es-ES"/>
                </w:rPr>
                <w:t>.gob.do)</w:t>
              </w:r>
            </w:hyperlink>
          </w:p>
        </w:tc>
        <w:tc>
          <w:tcPr>
            <w:tcW w:w="1276" w:type="dxa"/>
          </w:tcPr>
          <w:p w14:paraId="1ABEB434" w14:textId="662B175F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9C5A6F" w:rsidRPr="009C5A6F" w14:paraId="3AB5D745" w14:textId="77777777" w:rsidTr="00EC65B3">
        <w:tc>
          <w:tcPr>
            <w:tcW w:w="3812" w:type="dxa"/>
          </w:tcPr>
          <w:p w14:paraId="26FF19BE" w14:textId="77777777" w:rsidR="009C5A6F" w:rsidRPr="001423EF" w:rsidRDefault="009C5A6F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Informe de Seguimiento POA </w:t>
            </w:r>
          </w:p>
        </w:tc>
        <w:tc>
          <w:tcPr>
            <w:tcW w:w="1463" w:type="dxa"/>
          </w:tcPr>
          <w:p w14:paraId="238B51C3" w14:textId="77777777" w:rsidR="009C5A6F" w:rsidRPr="001423EF" w:rsidRDefault="009C5A6F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32CC611C" w14:textId="77777777" w:rsidR="009C5A6F" w:rsidRPr="009C5A6F" w:rsidRDefault="00000000" w:rsidP="00D61857">
            <w:pPr>
              <w:jc w:val="center"/>
              <w:rPr>
                <w:lang w:val="es-ES"/>
              </w:rPr>
            </w:pPr>
            <w:hyperlink r:id="rId156" w:history="1">
              <w:r w:rsidR="00DE0F6E" w:rsidRPr="00DE0F6E">
                <w:rPr>
                  <w:rStyle w:val="Hipervnculo"/>
                  <w:lang w:val="es-ES"/>
                </w:rPr>
                <w:t>646541-plan_plan_operativo_anual_poa_31-03-2022.pdf (loterianacional.gob.do)</w:t>
              </w:r>
            </w:hyperlink>
          </w:p>
        </w:tc>
        <w:tc>
          <w:tcPr>
            <w:tcW w:w="1276" w:type="dxa"/>
          </w:tcPr>
          <w:p w14:paraId="65B63CA5" w14:textId="77777777" w:rsidR="009C5A6F" w:rsidRPr="001423EF" w:rsidRDefault="009C5A6F" w:rsidP="00723FF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2022</w:t>
            </w:r>
          </w:p>
        </w:tc>
        <w:tc>
          <w:tcPr>
            <w:tcW w:w="1446" w:type="dxa"/>
          </w:tcPr>
          <w:p w14:paraId="1B417F1A" w14:textId="77777777" w:rsidR="009C5A6F" w:rsidRPr="001423EF" w:rsidRDefault="009C5A6F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0BAEF30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57" w:history="1">
              <w:r w:rsidR="00601353" w:rsidRPr="00601353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B9D8901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423EF" w14:paraId="2DD36A26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423EF" w14:paraId="21DB88DD" w14:textId="77777777" w:rsidTr="00EC65B3">
        <w:trPr>
          <w:trHeight w:val="285"/>
        </w:trPr>
        <w:tc>
          <w:tcPr>
            <w:tcW w:w="3812" w:type="dxa"/>
          </w:tcPr>
          <w:p w14:paraId="229C058E" w14:textId="634A0832" w:rsidR="00D53A9F" w:rsidRPr="001423EF" w:rsidRDefault="005C1F2C" w:rsidP="00CB58E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 w:rsidR="00F9794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E776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Marzo</w:t>
            </w:r>
            <w:proofErr w:type="gramEnd"/>
            <w:r w:rsidR="00DB447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463" w:type="dxa"/>
          </w:tcPr>
          <w:p w14:paraId="568DD294" w14:textId="77777777" w:rsidR="00D53A9F" w:rsidRPr="001423EF" w:rsidRDefault="009927DB" w:rsidP="00D53A9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9D4683C" w14:textId="43A1B750" w:rsidR="00D53A9F" w:rsidRPr="00B83F65" w:rsidRDefault="00000000" w:rsidP="00B83F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8" w:history="1">
              <w:r w:rsidR="00E77645" w:rsidRPr="00E77645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276" w:type="dxa"/>
          </w:tcPr>
          <w:p w14:paraId="04AF91EE" w14:textId="3D16812C" w:rsidR="00D53A9F" w:rsidRPr="001423EF" w:rsidRDefault="00E77645" w:rsidP="00723F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DB447E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77777777" w:rsidR="00D53A9F" w:rsidRPr="001423EF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E1E5CAD" w14:textId="77777777" w:rsidR="00DC6341" w:rsidRPr="001423EF" w:rsidRDefault="00DC6341" w:rsidP="00585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2D369AC5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9D72AE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E895C6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E77645" w:rsidRPr="00E77645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A29445A" w:rsidR="00FD27DA" w:rsidRPr="001423EF" w:rsidRDefault="00E77645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1251F31B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</w:t>
            </w:r>
            <w:proofErr w:type="gramStart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371A9A98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5" w:history="1">
              <w:r w:rsidR="00E77645" w:rsidRPr="00E77645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97059BA" w:rsidR="00274F2B" w:rsidRPr="001423EF" w:rsidRDefault="00E77645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8D45ABF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66" w:history="1">
              <w:r w:rsidR="00E77645" w:rsidRPr="00E77645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77777777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7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6CE49236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8" w:history="1">
              <w:r w:rsidR="008A3F2B" w:rsidRPr="008A3F2B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9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0F392306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0" w:history="1">
              <w:r w:rsidR="00E77645" w:rsidRPr="00E77645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1D799B74" w:rsidR="00274F2B" w:rsidRPr="001423EF" w:rsidRDefault="00E77645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6A4D4199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1" w:history="1">
              <w:r w:rsidR="00E77645" w:rsidRPr="00E77645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35F8A2F2" w:rsidR="00274F2B" w:rsidRPr="001423EF" w:rsidRDefault="00E77645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D302A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6D302A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6D302A" w:rsidRPr="001423EF" w:rsidRDefault="006D302A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3274C428" w:rsidR="006D302A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2" w:history="1">
              <w:r w:rsidR="00E77645" w:rsidRPr="00E77645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6898109C" w:rsidR="006D302A" w:rsidRPr="001423EF" w:rsidRDefault="00E77645" w:rsidP="00754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701" w:type="dxa"/>
          </w:tcPr>
          <w:p w14:paraId="12C76ECF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6D302A" w:rsidRPr="001423EF" w:rsidRDefault="006D302A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3" w:history="1">
              <w:proofErr w:type="spellStart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</w:t>
              </w:r>
              <w:proofErr w:type="spellEnd"/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 xml:space="preserve">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274F2B" w:rsidRPr="001423EF" w:rsidRDefault="00274F2B" w:rsidP="00582D8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58F4226F" w:rsidR="00274F2B" w:rsidRPr="00EB5478" w:rsidRDefault="00000000" w:rsidP="0016302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4" w:history="1">
              <w:r w:rsidR="00E77645" w:rsidRPr="00E77645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7CA20277" w:rsidR="00274F2B" w:rsidRPr="001423EF" w:rsidRDefault="00E77645" w:rsidP="006A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649B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C6724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4E94D19A" w14:textId="77777777" w:rsidR="00274F2B" w:rsidRPr="001423EF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77777777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5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6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BB30AD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06BA175D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7" w:history="1">
              <w:r w:rsidR="000B4085" w:rsidRPr="000B4085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3F3CD5DA" w:rsidR="00B979D4" w:rsidRPr="001423EF" w:rsidRDefault="000B4085" w:rsidP="00B97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E72E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B30AD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05044E38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8" w:history="1">
              <w:r w:rsidR="000B4085" w:rsidRPr="000B4085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74999152" w:rsidR="00B979D4" w:rsidRPr="001423EF" w:rsidRDefault="000B4085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B30AD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A7B5264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79" w:history="1">
              <w:r w:rsidR="000B4085" w:rsidRPr="000B4085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327775FF" w:rsidR="00B979D4" w:rsidRPr="001423EF" w:rsidRDefault="000B4085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B30AD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11D5CA30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0" w:history="1">
              <w:r w:rsidR="00E04F79" w:rsidRPr="000B4085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3D8EF38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ED1CA5" w14:paraId="2C7672DB" w14:textId="77777777" w:rsidTr="009659D5">
        <w:tc>
          <w:tcPr>
            <w:tcW w:w="3063" w:type="dxa"/>
          </w:tcPr>
          <w:p w14:paraId="16948DFE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67B5812D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1" w:history="1">
              <w:r w:rsidR="00E04F79" w:rsidRPr="000B4085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106E8CDB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0C7CD7F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BB30AD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70D65DDE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E04F79" w:rsidRPr="000B4085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50ECD17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0EF4EFA2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E04F79" w:rsidRPr="00D82F41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512F86D8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E04F79" w:rsidRPr="00BF2BCA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45ADAAE3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E04F79" w:rsidRPr="00D82F41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06DB2C93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19E03ED1" w14:textId="4F1516A1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BB30AD" w14:paraId="1B4432B5" w14:textId="77777777" w:rsidTr="009659D5">
        <w:tc>
          <w:tcPr>
            <w:tcW w:w="3063" w:type="dxa"/>
          </w:tcPr>
          <w:p w14:paraId="2380C229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30AD4E9D" w:rsidR="00E04F79" w:rsidRPr="00D81474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85" w:history="1">
              <w:r w:rsidR="00E04F79" w:rsidRPr="00E04F79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7618C2D6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14F878E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B30AD" w14:paraId="6BFC33FC" w14:textId="77777777" w:rsidTr="009659D5">
        <w:tc>
          <w:tcPr>
            <w:tcW w:w="3063" w:type="dxa"/>
          </w:tcPr>
          <w:p w14:paraId="225A00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Emergencia Nacional</w:t>
            </w:r>
          </w:p>
        </w:tc>
        <w:tc>
          <w:tcPr>
            <w:tcW w:w="1710" w:type="dxa"/>
          </w:tcPr>
          <w:p w14:paraId="71E44BA3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4B68BB7B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86" w:history="1">
              <w:r w:rsidR="00E04F79" w:rsidRPr="00E04F79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5792DCC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78FBB92F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B30AD" w14:paraId="1A4E0020" w14:textId="77777777" w:rsidTr="009659D5">
        <w:tc>
          <w:tcPr>
            <w:tcW w:w="3063" w:type="dxa"/>
          </w:tcPr>
          <w:p w14:paraId="45634AC0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1AF8AB59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E04F79" w:rsidRPr="00E04F79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24268BB4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74C3E5A6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BB30AD" w14:paraId="19CE7D04" w14:textId="77777777" w:rsidTr="009659D5">
        <w:tc>
          <w:tcPr>
            <w:tcW w:w="3063" w:type="dxa"/>
          </w:tcPr>
          <w:p w14:paraId="3D6797FA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710" w:type="dxa"/>
          </w:tcPr>
          <w:p w14:paraId="4A3E2F2E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5111889A" w:rsidR="00E04F79" w:rsidRPr="00AA198D" w:rsidRDefault="00000000" w:rsidP="00E04F79">
            <w:pPr>
              <w:jc w:val="center"/>
              <w:rPr>
                <w:rStyle w:val="Hipervnculo"/>
                <w:lang w:val="es-ES"/>
              </w:rPr>
            </w:pPr>
            <w:hyperlink r:id="rId188" w:history="1">
              <w:r w:rsidR="00E04F79" w:rsidRPr="00E04F79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5E50A6E" w14:textId="2D5CAD7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5ECDD76E" w14:textId="57A4B099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14:paraId="62FAE302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7F3C28C5" w:rsidR="00E04F79" w:rsidRPr="001423EF" w:rsidRDefault="00000000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9" w:history="1">
              <w:r w:rsidR="00E04F79" w:rsidRPr="00E04F79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DC3888B" w14:textId="26E36414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701" w:type="dxa"/>
          </w:tcPr>
          <w:p w14:paraId="4159F571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06AFF267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0" w:history="1">
              <w:r w:rsidR="000F18A9" w:rsidRPr="000F18A9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55671BDC" w:rsidR="00274F2B" w:rsidRPr="001423EF" w:rsidRDefault="000F18A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4167546A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1" w:history="1">
              <w:r w:rsidR="000F18A9" w:rsidRPr="000F18A9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6E6F3469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22170C0F" w:rsidR="000F18A9" w:rsidRPr="00917A39" w:rsidRDefault="000F18A9" w:rsidP="000F18A9">
            <w:pPr>
              <w:jc w:val="center"/>
              <w:rPr>
                <w:lang w:val="es-ES"/>
              </w:rPr>
            </w:pPr>
            <w:r w:rsidRPr="000F18A9">
              <w:rPr>
                <w:lang w:val="es-ES"/>
              </w:rPr>
              <w:t xml:space="preserve">v </w:t>
            </w:r>
            <w:hyperlink r:id="rId192" w:history="1">
              <w:r w:rsidRPr="000F18A9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64FEE064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77777777" w:rsidR="009678C1" w:rsidRPr="001423EF" w:rsidRDefault="009678C1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 Financieros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2089EEE2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3" w:history="1">
              <w:r w:rsidR="00640F80" w:rsidRPr="00640F80">
                <w:rPr>
                  <w:rStyle w:val="Hipervnculo"/>
                  <w:lang w:val="es-ES"/>
                </w:rPr>
                <w:t>Lotería Nacional | Finanzas / Estado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03E780CD" w:rsidR="000F2E6E" w:rsidRPr="001423EF" w:rsidRDefault="0000000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4" w:history="1">
              <w:r w:rsidR="000F18A9" w:rsidRPr="000F18A9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9F21704" w14:textId="7AED9F54" w:rsidR="000F2E6E" w:rsidRPr="001423EF" w:rsidRDefault="000F18A9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52EE8B54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5" w:history="1">
              <w:r w:rsidR="000F18A9" w:rsidRPr="000F18A9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7866BCC4" w14:textId="6D381BB0" w:rsidR="000F2E6E" w:rsidRPr="001423EF" w:rsidRDefault="000F18A9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E72EE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  <w:proofErr w:type="gramEnd"/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6E2ADD99" w14:textId="77777777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96" w:history="1">
              <w:r w:rsidR="00917A39" w:rsidRPr="00917A39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77777777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2021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A82B9F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97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1AF01B3C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8" w:history="1">
              <w:r w:rsidR="008D780E" w:rsidRPr="008D780E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5CA89DC4" w:rsidR="00495AC9" w:rsidRPr="001423EF" w:rsidRDefault="008D780E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BB30AD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9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88" w:type="dxa"/>
            <w:vAlign w:val="center"/>
          </w:tcPr>
          <w:p w14:paraId="46856AA4" w14:textId="2CE12707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8D780E" w:rsidRPr="008D780E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0758FF02" w14:textId="40E14697" w:rsidR="00495AC9" w:rsidRPr="001423EF" w:rsidRDefault="008D780E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6D3F098D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495AC9" w:rsidRPr="00DD17F1">
                <w:rPr>
                  <w:rStyle w:val="Hipervnculo"/>
                  <w:lang w:val="es-ES"/>
                </w:rPr>
                <w:t>572755-activos_fijos_31-12-2022.pdf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A47A6A0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2022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2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335E5B9D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3" w:history="1">
              <w:r w:rsidR="00266BF2" w:rsidRPr="00266BF2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6DC493D0" w:rsidR="00495AC9" w:rsidRPr="001423EF" w:rsidRDefault="00266BF2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77AC1D04" w14:textId="4027A6BF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4" w:history="1">
              <w:r w:rsidR="006250E1" w:rsidRPr="006250E1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453D4C18" w:rsidR="00B17F4E" w:rsidRPr="001423EF" w:rsidRDefault="006250E1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1BFF67C" w14:textId="77777777" w:rsidR="002D7A9C" w:rsidRPr="001423EF" w:rsidRDefault="002D7A9C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COMISIÓN DE ÉTICA PÚBLICA</w:t>
      </w:r>
      <w:r w:rsidR="00EC724E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Lotería Nacional | Comisión de Ética Pública (CEP) / Listado de miembros y medios de </w:t>
              </w:r>
              <w:proofErr w:type="spellStart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contact</w:t>
              </w:r>
              <w:proofErr w:type="spellEnd"/>
              <w:r w:rsidR="007A4246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2021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24C8AD4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1E86BC63" w14:textId="77777777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0592F5A4" w14:textId="7F5A52D6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09" w:history="1">
              <w:r w:rsidR="006250E1" w:rsidRPr="006250E1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0A20607F" w:rsidR="000F2E6E" w:rsidRPr="001423EF" w:rsidRDefault="006250E1" w:rsidP="006B2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6D6AA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09" w:type="dxa"/>
            <w:vAlign w:val="center"/>
          </w:tcPr>
          <w:p w14:paraId="4DA9EEE9" w14:textId="5BC4E935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0" w:history="1">
              <w:r w:rsidR="006250E1" w:rsidRPr="006250E1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0B3F407B" w14:textId="00DE25AB" w:rsidR="000F2E6E" w:rsidRPr="001423EF" w:rsidRDefault="006250E1" w:rsidP="006B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6367A3">
      <w:headerReference w:type="default" r:id="rId211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846E" w14:textId="77777777" w:rsidR="00DA77A9" w:rsidRDefault="00DA77A9" w:rsidP="00614120">
      <w:pPr>
        <w:spacing w:after="0" w:line="240" w:lineRule="auto"/>
      </w:pPr>
      <w:r>
        <w:separator/>
      </w:r>
    </w:p>
  </w:endnote>
  <w:endnote w:type="continuationSeparator" w:id="0">
    <w:p w14:paraId="3A9AA249" w14:textId="77777777" w:rsidR="00DA77A9" w:rsidRDefault="00DA77A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16D0" w14:textId="77777777" w:rsidR="00DA77A9" w:rsidRDefault="00DA77A9" w:rsidP="00614120">
      <w:pPr>
        <w:spacing w:after="0" w:line="240" w:lineRule="auto"/>
      </w:pPr>
      <w:r>
        <w:separator/>
      </w:r>
    </w:p>
  </w:footnote>
  <w:footnote w:type="continuationSeparator" w:id="0">
    <w:p w14:paraId="0087AF3A" w14:textId="77777777" w:rsidR="00DA77A9" w:rsidRDefault="00DA77A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4BB"/>
    <w:rsid w:val="000E5E0F"/>
    <w:rsid w:val="000E72EE"/>
    <w:rsid w:val="000F113D"/>
    <w:rsid w:val="000F18A9"/>
    <w:rsid w:val="000F2E6E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AE6"/>
    <w:rsid w:val="002469C0"/>
    <w:rsid w:val="00246C2A"/>
    <w:rsid w:val="00251604"/>
    <w:rsid w:val="002566D6"/>
    <w:rsid w:val="00262996"/>
    <w:rsid w:val="00262DFF"/>
    <w:rsid w:val="00265867"/>
    <w:rsid w:val="00266BF2"/>
    <w:rsid w:val="00274894"/>
    <w:rsid w:val="00274F2B"/>
    <w:rsid w:val="002757F1"/>
    <w:rsid w:val="002776F1"/>
    <w:rsid w:val="00281C2F"/>
    <w:rsid w:val="00282B32"/>
    <w:rsid w:val="00282CAB"/>
    <w:rsid w:val="0028430B"/>
    <w:rsid w:val="00295F29"/>
    <w:rsid w:val="002A151D"/>
    <w:rsid w:val="002A3955"/>
    <w:rsid w:val="002A597A"/>
    <w:rsid w:val="002A75F1"/>
    <w:rsid w:val="002B2060"/>
    <w:rsid w:val="002B7F3E"/>
    <w:rsid w:val="002C131D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DB1"/>
    <w:rsid w:val="002F1267"/>
    <w:rsid w:val="002F1284"/>
    <w:rsid w:val="002F240A"/>
    <w:rsid w:val="003031C6"/>
    <w:rsid w:val="00305B45"/>
    <w:rsid w:val="003139C6"/>
    <w:rsid w:val="0032332F"/>
    <w:rsid w:val="00335147"/>
    <w:rsid w:val="00337D8E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82885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30F"/>
    <w:rsid w:val="00470C89"/>
    <w:rsid w:val="0047108A"/>
    <w:rsid w:val="004732C7"/>
    <w:rsid w:val="00474B53"/>
    <w:rsid w:val="00474BF2"/>
    <w:rsid w:val="004751C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C30"/>
    <w:rsid w:val="00522DDF"/>
    <w:rsid w:val="0052319A"/>
    <w:rsid w:val="0053201C"/>
    <w:rsid w:val="00534F54"/>
    <w:rsid w:val="005375ED"/>
    <w:rsid w:val="005376ED"/>
    <w:rsid w:val="00537CAB"/>
    <w:rsid w:val="00550C71"/>
    <w:rsid w:val="00553919"/>
    <w:rsid w:val="0056012D"/>
    <w:rsid w:val="005624B3"/>
    <w:rsid w:val="005625DF"/>
    <w:rsid w:val="0056693C"/>
    <w:rsid w:val="00576003"/>
    <w:rsid w:val="005816D6"/>
    <w:rsid w:val="00582D87"/>
    <w:rsid w:val="005852F0"/>
    <w:rsid w:val="0058576D"/>
    <w:rsid w:val="00586D34"/>
    <w:rsid w:val="0059401B"/>
    <w:rsid w:val="00594948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40286"/>
    <w:rsid w:val="006406EB"/>
    <w:rsid w:val="00640F80"/>
    <w:rsid w:val="006411F2"/>
    <w:rsid w:val="00641F9F"/>
    <w:rsid w:val="006428BA"/>
    <w:rsid w:val="00644F3E"/>
    <w:rsid w:val="006451C6"/>
    <w:rsid w:val="00647311"/>
    <w:rsid w:val="006533B7"/>
    <w:rsid w:val="00663227"/>
    <w:rsid w:val="00665F10"/>
    <w:rsid w:val="00667CF4"/>
    <w:rsid w:val="00671D23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A06"/>
    <w:rsid w:val="006F3413"/>
    <w:rsid w:val="006F5196"/>
    <w:rsid w:val="006F71CC"/>
    <w:rsid w:val="00701975"/>
    <w:rsid w:val="00701DB2"/>
    <w:rsid w:val="00703B06"/>
    <w:rsid w:val="00716744"/>
    <w:rsid w:val="0072288B"/>
    <w:rsid w:val="00722D26"/>
    <w:rsid w:val="00723FF8"/>
    <w:rsid w:val="00724ADC"/>
    <w:rsid w:val="00725807"/>
    <w:rsid w:val="007302A2"/>
    <w:rsid w:val="00730488"/>
    <w:rsid w:val="0073344A"/>
    <w:rsid w:val="00740408"/>
    <w:rsid w:val="00740F72"/>
    <w:rsid w:val="00743679"/>
    <w:rsid w:val="00743C2B"/>
    <w:rsid w:val="0074406A"/>
    <w:rsid w:val="0074677F"/>
    <w:rsid w:val="00746DB9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554A"/>
    <w:rsid w:val="00844C02"/>
    <w:rsid w:val="00845C05"/>
    <w:rsid w:val="008463FD"/>
    <w:rsid w:val="00852462"/>
    <w:rsid w:val="00854004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2ED5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7DB"/>
    <w:rsid w:val="00996A9B"/>
    <w:rsid w:val="009A0187"/>
    <w:rsid w:val="009A13B7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3A2C"/>
    <w:rsid w:val="009E6A8B"/>
    <w:rsid w:val="009F4A1E"/>
    <w:rsid w:val="009F623A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7C71"/>
    <w:rsid w:val="00A712AD"/>
    <w:rsid w:val="00A729C7"/>
    <w:rsid w:val="00A73CE5"/>
    <w:rsid w:val="00A76EE3"/>
    <w:rsid w:val="00A8397B"/>
    <w:rsid w:val="00A84805"/>
    <w:rsid w:val="00A86C8A"/>
    <w:rsid w:val="00A93463"/>
    <w:rsid w:val="00A97370"/>
    <w:rsid w:val="00A97F0E"/>
    <w:rsid w:val="00AA198D"/>
    <w:rsid w:val="00AA2428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17F4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3283"/>
    <w:rsid w:val="00B73888"/>
    <w:rsid w:val="00B7531F"/>
    <w:rsid w:val="00B76FCD"/>
    <w:rsid w:val="00B77DA6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D19BF"/>
    <w:rsid w:val="00BD36C3"/>
    <w:rsid w:val="00BD38F7"/>
    <w:rsid w:val="00BD5F04"/>
    <w:rsid w:val="00BE037A"/>
    <w:rsid w:val="00BE07A7"/>
    <w:rsid w:val="00BE08BE"/>
    <w:rsid w:val="00BE4183"/>
    <w:rsid w:val="00BE67B2"/>
    <w:rsid w:val="00BF2BCA"/>
    <w:rsid w:val="00BF472C"/>
    <w:rsid w:val="00BF7638"/>
    <w:rsid w:val="00BF77ED"/>
    <w:rsid w:val="00C0030B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171D"/>
    <w:rsid w:val="00CC19F2"/>
    <w:rsid w:val="00CC40BC"/>
    <w:rsid w:val="00CD4CA0"/>
    <w:rsid w:val="00CD7681"/>
    <w:rsid w:val="00CE1A29"/>
    <w:rsid w:val="00CE227F"/>
    <w:rsid w:val="00CE4203"/>
    <w:rsid w:val="00CE4EF8"/>
    <w:rsid w:val="00CE50BA"/>
    <w:rsid w:val="00CF281A"/>
    <w:rsid w:val="00CF319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857"/>
    <w:rsid w:val="00D65E60"/>
    <w:rsid w:val="00D719B4"/>
    <w:rsid w:val="00D76FFE"/>
    <w:rsid w:val="00D81474"/>
    <w:rsid w:val="00D829D9"/>
    <w:rsid w:val="00D82F41"/>
    <w:rsid w:val="00D8496A"/>
    <w:rsid w:val="00D86628"/>
    <w:rsid w:val="00D8673D"/>
    <w:rsid w:val="00D908B5"/>
    <w:rsid w:val="00D95872"/>
    <w:rsid w:val="00DA77A9"/>
    <w:rsid w:val="00DB0926"/>
    <w:rsid w:val="00DB13FB"/>
    <w:rsid w:val="00DB4263"/>
    <w:rsid w:val="00DB447E"/>
    <w:rsid w:val="00DB7ED0"/>
    <w:rsid w:val="00DC11C2"/>
    <w:rsid w:val="00DC3EC8"/>
    <w:rsid w:val="00DC6341"/>
    <w:rsid w:val="00DD17F1"/>
    <w:rsid w:val="00DD5393"/>
    <w:rsid w:val="00DE0F6E"/>
    <w:rsid w:val="00DE77FE"/>
    <w:rsid w:val="00DF083E"/>
    <w:rsid w:val="00DF146A"/>
    <w:rsid w:val="00DF1BF5"/>
    <w:rsid w:val="00DF237A"/>
    <w:rsid w:val="00E04F79"/>
    <w:rsid w:val="00E05D48"/>
    <w:rsid w:val="00E07633"/>
    <w:rsid w:val="00E10B24"/>
    <w:rsid w:val="00E14E0A"/>
    <w:rsid w:val="00E20D86"/>
    <w:rsid w:val="00E35249"/>
    <w:rsid w:val="00E40CFE"/>
    <w:rsid w:val="00E420FA"/>
    <w:rsid w:val="00E44AEE"/>
    <w:rsid w:val="00E45B33"/>
    <w:rsid w:val="00E45C2D"/>
    <w:rsid w:val="00E52152"/>
    <w:rsid w:val="00E526C7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772E"/>
    <w:rsid w:val="00E904CA"/>
    <w:rsid w:val="00EA18B4"/>
    <w:rsid w:val="00EA4C1F"/>
    <w:rsid w:val="00EA55D9"/>
    <w:rsid w:val="00EB5478"/>
    <w:rsid w:val="00EB65C4"/>
    <w:rsid w:val="00EB7CF5"/>
    <w:rsid w:val="00EC1799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30A3F"/>
    <w:rsid w:val="00F31C6B"/>
    <w:rsid w:val="00F40EA9"/>
    <w:rsid w:val="00F42FC0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43D2"/>
    <w:rsid w:val="00F80EDC"/>
    <w:rsid w:val="00F81ED3"/>
    <w:rsid w:val="00F820BE"/>
    <w:rsid w:val="00F83473"/>
    <w:rsid w:val="00F84421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B0671"/>
    <w:rsid w:val="00FB09A3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657A"/>
    <w:rsid w:val="00FF11A4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9A4A0A33-B7BF-4BA4-8346-7DCD396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estadisticas-institucionales/periodo?p=2023" TargetMode="External"/><Relationship Id="rId170" Type="http://schemas.openxmlformats.org/officeDocument/2006/relationships/hyperlink" Target="https://loterianacional.gob.do/transparencia/presupuesto/ejecucion-del-presupuesto/periodo?p=2023" TargetMode="External"/><Relationship Id="rId191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5" Type="http://schemas.openxmlformats.org/officeDocument/2006/relationships/hyperlink" Target="https://loterianacional.gob.do/transparencia/comite-de-etica/listado-de-miembros-y-medios-de-contacto/periodo?p=2021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oai/informacion-clasificada/periodo?p=202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index.php/servicios/ayudas/programa-asistencial-unico" TargetMode="External"/><Relationship Id="rId181" Type="http://schemas.openxmlformats.org/officeDocument/2006/relationships/hyperlink" Target="https://loterianacional.gob.do/transparencia/compras-y-contrataciones/compras-menores/periodo?m=3&amp;a=2023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oai/indice-de-documentos-para-entrega/periodo?p=2022" TargetMode="External"/><Relationship Id="rId171" Type="http://schemas.openxmlformats.org/officeDocument/2006/relationships/hyperlink" Target="https://loterianacional.gob.do/transparencia/recursos-humanos/nomina-de-empleados/periodo?p=2023" TargetMode="External"/><Relationship Id="rId192" Type="http://schemas.openxmlformats.org/officeDocument/2006/relationships/hyperlink" Target="https://loterianacional.gob.do/transparencia/proyectos-y-programas/calendarios-de-ejecucion-de-programas-y-proyectos/periodo?p=2023" TargetMode="External"/><Relationship Id="rId206" Type="http://schemas.openxmlformats.org/officeDocument/2006/relationships/hyperlink" Target="https://loterianacional.gob.do/transparencia/comite-de-etica/compromiso-etico/periodo?p=2021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marcho-legal-del-sistema-de-transparencia/reglamentos-y-resoluciones" TargetMode="External"/><Relationship Id="rId161" Type="http://schemas.openxmlformats.org/officeDocument/2006/relationships/hyperlink" Target="https://loterianacional.gob.do/index.php/servicios/operativos-medicos-sociales" TargetMode="External"/><Relationship Id="rId182" Type="http://schemas.openxmlformats.org/officeDocument/2006/relationships/hyperlink" Target="https://loterianacional.gob.do/transparencia/compras-y-contrataciones/subasta-inversa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oai/formulario-de-solicitud-de-informacion-publica" TargetMode="External"/><Relationship Id="rId172" Type="http://schemas.openxmlformats.org/officeDocument/2006/relationships/hyperlink" Target="https://loterianacional.gob.do/transparencia/recursos-humanos/jubilaciones-pensiones-y-retiros/periodo?p=2023" TargetMode="External"/><Relationship Id="rId193" Type="http://schemas.openxmlformats.org/officeDocument/2006/relationships/hyperlink" Target="https://loterianacional.gob.do/transparencia/finanzas/estado-financieros/periodo?p=2022" TargetMode="External"/><Relationship Id="rId207" Type="http://schemas.openxmlformats.org/officeDocument/2006/relationships/hyperlink" Target="https://loterianacional.gob.do/transparencia/comite-de-etica/plan-de-trabajo-informe-de-logros-y-seguimiento-al-plan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marcho-legal-del-sistema-de-transparencia/reglamentos-y-resoluciones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index.php/servicios/operativos-medicos-sociales" TargetMode="External"/><Relationship Id="rId183" Type="http://schemas.openxmlformats.org/officeDocument/2006/relationships/hyperlink" Target="https://loterianacional.gob.do/transparencia/compras-y-contrataciones/relacion-de-compras-por-debajo-el-umbral/periodo?m=3&amp;a=2023" TargetMode="Externa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oai/responsable-de-la-oai" TargetMode="External"/><Relationship Id="rId173" Type="http://schemas.openxmlformats.org/officeDocument/2006/relationships/hyperlink" Target="https://map.gob.do/Concursa/" TargetMode="External"/><Relationship Id="rId194" Type="http://schemas.openxmlformats.org/officeDocument/2006/relationships/hyperlink" Target="https://loterianacional.gob.do/transparencia/finanzas/estado-financieros-finanzas-informes-financieros-balance-general/periodo?p=2023" TargetMode="External"/><Relationship Id="rId208" Type="http://schemas.openxmlformats.org/officeDocument/2006/relationships/hyperlink" Target="https://loterianacional.gob.do/transparencia/comite-de-etica/plan-de-trabajo-informe-de-logros-y-seguimiento-al-plan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archivos/oai/manual-de-procedimientos-oai.pdf" TargetMode="External"/><Relationship Id="rId168" Type="http://schemas.openxmlformats.org/officeDocument/2006/relationships/hyperlink" Target="https://loterianacional.gob.do/transparencia/presupuesto/presupuesto-aprobado-del-ano/periodo?p=2023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estructura-organica-de-la-institucion/archivo/organigrama-de-hacienda.pdf" TargetMode="External"/><Relationship Id="rId163" Type="http://schemas.openxmlformats.org/officeDocument/2006/relationships/hyperlink" Target="http://311.gob.do/" TargetMode="External"/><Relationship Id="rId184" Type="http://schemas.openxmlformats.org/officeDocument/2006/relationships/hyperlink" Target="https://loterianacional.gob.do/transparencia/compras-y-contrataciones/micro-pequena-y-medianas-empresas/periodo?m=3&amp;a=2023" TargetMode="External"/><Relationship Id="rId189" Type="http://schemas.openxmlformats.org/officeDocument/2006/relationships/hyperlink" Target="https://loterianacional.gob.do/transparencia/compras-y-contrataciones/relacion-de-estado-de-cuentas-de-suplidores/periodo?p=20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publicaciones-oficiales/periodo?p=2023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4" Type="http://schemas.openxmlformats.org/officeDocument/2006/relationships/hyperlink" Target="https://loterianacional.gob.do/transparencia/beneficiarios-de-asistencia-social/periodo?p=2023" TargetMode="External"/><Relationship Id="rId179" Type="http://schemas.openxmlformats.org/officeDocument/2006/relationships/hyperlink" Target="https://loterianacional.gob.do/transparencia/compras-y-contrataciones/sorteos-de-obras" TargetMode="External"/><Relationship Id="rId195" Type="http://schemas.openxmlformats.org/officeDocument/2006/relationships/hyperlink" Target="https://loterianacional.gob.do/transparencia/finanzas/informe-mensual-de-cuentas-por-pagar/periodo?p=2023" TargetMode="External"/><Relationship Id="rId209" Type="http://schemas.openxmlformats.org/officeDocument/2006/relationships/hyperlink" Target="https://loterianacional.gob.do/transparencia/consulta-publica/procesos-de-consultas-abiertas/periodo?m=3&amp;a=2023" TargetMode="External"/><Relationship Id="rId190" Type="http://schemas.openxmlformats.org/officeDocument/2006/relationships/hyperlink" Target="https://loterianacional.gob.do/transparencia/proyectos-y-programas/descripcion-de-los-programas-y-proyectos/periodo?p=2023" TargetMode="External"/><Relationship Id="rId204" Type="http://schemas.openxmlformats.org/officeDocument/2006/relationships/hyperlink" Target="https://loterianacional.gob.do/transparencia/datos-abiertos/periodo?p=2023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estructura-organica-de-la-institucion/archivo/organigrama-de-hacienda.pdf" TargetMode="External"/><Relationship Id="rId148" Type="http://schemas.openxmlformats.org/officeDocument/2006/relationships/hyperlink" Target="https://loterianacional.gob.do/transparencia/oai/estadisticas-y-balances-de-la-gestion-oai/periodo?p=2023" TargetMode="External"/><Relationship Id="rId16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69" Type="http://schemas.openxmlformats.org/officeDocument/2006/relationships/hyperlink" Target="http://digeig.gob.do/web/es/transparencia/presupuesto/ejecucion-del-presupuesto/" TargetMode="External"/><Relationship Id="rId185" Type="http://schemas.openxmlformats.org/officeDocument/2006/relationships/hyperlink" Target="https://loterianacional.gob.do/transparencia/compras-y-contrataciones/casos-de-excepcion/periodo?m=3&amp;a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compras-y-contrataciones/comparaciones-de-precios/periodo?m=3&amp;a=2023" TargetMode="External"/><Relationship Id="rId210" Type="http://schemas.openxmlformats.org/officeDocument/2006/relationships/hyperlink" Target="https://loterianacional.gob.do/transparencia/consulta-publica/relacion-de-consultas-publicas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archivos/plan-estrategico-de-la-institucion/plan-operativo-anual-pao/80334-plan_plan_operativo_anual_poa_31-01-2022.pdf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s://loterianacional.gob.do/transparencia/finanzas/imforme-corte-semestral-basado-en-sistema-de-analisis-de-cumplimiento/periodo?p=2022" TargetMode="External"/><Relationship Id="rId200" Type="http://schemas.openxmlformats.org/officeDocument/2006/relationships/hyperlink" Target="https://loterianacional.gob.do/transparencia/finanzas/informes-de-auditorias/periodo?p=2023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estructura-organica-de-la-institucion/archivo/organigrama-loteria-nacional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transparencia/portal-311/estadisticas-de-quejas-reclamaciones-y-sugerencias/periodo?p=2023" TargetMode="External"/><Relationship Id="rId186" Type="http://schemas.openxmlformats.org/officeDocument/2006/relationships/hyperlink" Target="https://loterianacional.gob.do/transparencia/compras-y-contrataciones/emergencia-nacional" TargetMode="External"/><Relationship Id="rId211" Type="http://schemas.openxmlformats.org/officeDocument/2006/relationships/header" Target="header1.xm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plan-estrategico-institucional/plan-operativo-anual-poa/periodo?p=2023" TargetMode="External"/><Relationship Id="rId176" Type="http://schemas.openxmlformats.org/officeDocument/2006/relationships/hyperlink" Target="https://loterianacional.gob.do/transparencia/compras-y-contrataciones/plan-anual-de-compras-y-contrataciones/periodo?p=2023" TargetMode="External"/><Relationship Id="rId197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01" Type="http://schemas.openxmlformats.org/officeDocument/2006/relationships/hyperlink" Target="https://loterianacional.gob.do/transparencia/archivos/finanzas/relacion-de-activos-fijos-de-la-institucion/572755-activos_fijos_31-12-2022.pdf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oai/Organigrama-OAI.pdf" TargetMode="External"/><Relationship Id="rId166" Type="http://schemas.openxmlformats.org/officeDocument/2006/relationships/hyperlink" Target="https://loterianacional.gob.do/transparencia/declaraciones-juradas-de-patrimonios" TargetMode="External"/><Relationship Id="rId187" Type="http://schemas.openxmlformats.org/officeDocument/2006/relationships/hyperlink" Target="https://loterianacional.gob.do/transparencia/compras-y-contrataciones/casos-de-urgencias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archivos/plan-estrategico-de-la-institucion/plan-operativo-anual-pao/646541-plan_plan_operativo_anual_poa_31-03-2022.pdf" TargetMode="External"/><Relationship Id="rId177" Type="http://schemas.openxmlformats.org/officeDocument/2006/relationships/hyperlink" Target="https://loterianacional.gob.do/transparencia/compras-y-contrataciones/licitacion-publica-nacional-e-internacional/periodo?p=2023" TargetMode="External"/><Relationship Id="rId198" Type="http://schemas.openxmlformats.org/officeDocument/2006/relationships/hyperlink" Target="https://loterianacional.gob.do/transparencia/finanzas/ingresos-y-egresos/periodo?p=2023" TargetMode="External"/><Relationship Id="rId202" Type="http://schemas.openxmlformats.org/officeDocument/2006/relationships/hyperlink" Target="http://digeig.gob.do/web/es/transparencia/finanzas/relacion-de-inventario-en-almacen/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archivos/oai/manual-de-organizacion-de-la-oai.pdf" TargetMode="External"/><Relationship Id="rId167" Type="http://schemas.openxmlformats.org/officeDocument/2006/relationships/hyperlink" Target="http://digeig.gob.do/web/es/transparencia/presupuesto/presupuesto-aprobado-del-ano/" TargetMode="External"/><Relationship Id="rId188" Type="http://schemas.openxmlformats.org/officeDocument/2006/relationships/hyperlink" Target="https://loterianacional.gob.do/transparencia/compras-y-contrataciones/otros-casos-de-excepcion/periodo?m=3&amp;a=2023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plan-estrategico-institucional/memorias-institucionales/periodo?p=2022" TargetMode="External"/><Relationship Id="rId178" Type="http://schemas.openxmlformats.org/officeDocument/2006/relationships/hyperlink" Target="https://loterianacional.gob.do/transparencia/compras-y-contrataciones/licitaciones-restringidas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://digeig.gob.do/web/es/transparencia/finanzas/informes-de-auditorias/" TargetMode="External"/><Relationship Id="rId203" Type="http://schemas.openxmlformats.org/officeDocument/2006/relationships/hyperlink" Target="https://loterianacional.gob.do/transparencia/finanzas/inventario-en-almacen/periodo?p=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10702</Words>
  <Characters>61007</Characters>
  <Application>Microsoft Office Word</Application>
  <DocSecurity>0</DocSecurity>
  <Lines>508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LIBRE ACCESO A LA INFORMACION</cp:lastModifiedBy>
  <cp:revision>4</cp:revision>
  <cp:lastPrinted>2022-02-22T19:07:00Z</cp:lastPrinted>
  <dcterms:created xsi:type="dcterms:W3CDTF">2023-04-24T19:20:00Z</dcterms:created>
  <dcterms:modified xsi:type="dcterms:W3CDTF">2023-04-24T19:21:00Z</dcterms:modified>
</cp:coreProperties>
</file>